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0989" w14:textId="45719B5F" w:rsidR="005728A5" w:rsidRPr="005728A5" w:rsidRDefault="005728A5" w:rsidP="005728A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28A5">
        <w:rPr>
          <w:rFonts w:ascii="Times New Roman" w:hAnsi="Times New Roman" w:cs="Times New Roman"/>
          <w:sz w:val="24"/>
          <w:szCs w:val="24"/>
        </w:rPr>
        <w:t>Storegården</w:t>
      </w:r>
      <w:proofErr w:type="spellEnd"/>
      <w:r w:rsidRPr="005728A5">
        <w:rPr>
          <w:rFonts w:ascii="Times New Roman" w:hAnsi="Times New Roman" w:cs="Times New Roman"/>
          <w:sz w:val="24"/>
          <w:szCs w:val="24"/>
        </w:rPr>
        <w:t xml:space="preserve"> 2023-03-09</w:t>
      </w:r>
    </w:p>
    <w:p w14:paraId="031947E8" w14:textId="77777777" w:rsidR="005728A5" w:rsidRDefault="005728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AE124B" w14:textId="32626068" w:rsidR="005728A5" w:rsidRDefault="00EB51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195">
        <w:rPr>
          <w:rFonts w:ascii="Times New Roman" w:hAnsi="Times New Roman" w:cs="Times New Roman"/>
          <w:b/>
          <w:bCs/>
          <w:sz w:val="24"/>
          <w:szCs w:val="24"/>
        </w:rPr>
        <w:t xml:space="preserve">Förslag från styrelsen </w:t>
      </w:r>
    </w:p>
    <w:p w14:paraId="57CED128" w14:textId="17FF856B" w:rsidR="00EB5195" w:rsidRDefault="00572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728A5">
        <w:rPr>
          <w:rFonts w:ascii="Times New Roman" w:hAnsi="Times New Roman" w:cs="Times New Roman"/>
          <w:sz w:val="24"/>
          <w:szCs w:val="24"/>
          <w:u w:val="single"/>
        </w:rPr>
        <w:t xml:space="preserve">Planering för att eventuellt installera </w:t>
      </w:r>
      <w:proofErr w:type="spellStart"/>
      <w:r w:rsidRPr="005728A5">
        <w:rPr>
          <w:rFonts w:ascii="Times New Roman" w:hAnsi="Times New Roman" w:cs="Times New Roman"/>
          <w:sz w:val="24"/>
          <w:szCs w:val="24"/>
          <w:u w:val="single"/>
        </w:rPr>
        <w:t>laddstolpar</w:t>
      </w:r>
      <w:proofErr w:type="spellEnd"/>
      <w:r w:rsidRPr="005728A5">
        <w:rPr>
          <w:rFonts w:ascii="Times New Roman" w:hAnsi="Times New Roman" w:cs="Times New Roman"/>
          <w:sz w:val="24"/>
          <w:szCs w:val="24"/>
          <w:u w:val="single"/>
        </w:rPr>
        <w:t xml:space="preserve"> i området.</w:t>
      </w:r>
      <w:r w:rsidR="00EB5195" w:rsidRPr="005728A5">
        <w:rPr>
          <w:rFonts w:ascii="Times New Roman" w:hAnsi="Times New Roman" w:cs="Times New Roman"/>
          <w:sz w:val="24"/>
          <w:szCs w:val="24"/>
        </w:rPr>
        <w:br/>
      </w:r>
      <w:r w:rsidR="00EB5195">
        <w:rPr>
          <w:rFonts w:ascii="Times New Roman" w:hAnsi="Times New Roman" w:cs="Times New Roman"/>
          <w:sz w:val="24"/>
          <w:szCs w:val="24"/>
        </w:rPr>
        <w:t>Elektrifieringen av Sveriges bilpark kommer intensifieras framöver. Som ett led att serva de redan boende i vårt område, samt att göra vårt boende mer attraktivt vid en framtida försäljning</w:t>
      </w:r>
      <w:r w:rsidR="002C2679">
        <w:rPr>
          <w:rFonts w:ascii="Times New Roman" w:hAnsi="Times New Roman" w:cs="Times New Roman"/>
          <w:sz w:val="24"/>
          <w:szCs w:val="24"/>
        </w:rPr>
        <w:t>,</w:t>
      </w:r>
      <w:r w:rsidR="00EB5195">
        <w:rPr>
          <w:rFonts w:ascii="Times New Roman" w:hAnsi="Times New Roman" w:cs="Times New Roman"/>
          <w:sz w:val="24"/>
          <w:szCs w:val="24"/>
        </w:rPr>
        <w:t xml:space="preserve"> avser styrelsen att undersöka möjligheten till </w:t>
      </w:r>
      <w:proofErr w:type="spellStart"/>
      <w:r w:rsidR="00EB5195">
        <w:rPr>
          <w:rFonts w:ascii="Times New Roman" w:hAnsi="Times New Roman" w:cs="Times New Roman"/>
          <w:sz w:val="24"/>
          <w:szCs w:val="24"/>
        </w:rPr>
        <w:t>laddinfrastruktur</w:t>
      </w:r>
      <w:proofErr w:type="spellEnd"/>
      <w:r w:rsidR="00EB5195">
        <w:rPr>
          <w:rFonts w:ascii="Times New Roman" w:hAnsi="Times New Roman" w:cs="Times New Roman"/>
          <w:sz w:val="24"/>
          <w:szCs w:val="24"/>
        </w:rPr>
        <w:t xml:space="preserve"> för våra bilar. (</w:t>
      </w:r>
      <w:proofErr w:type="spellStart"/>
      <w:r w:rsidR="00EB5195">
        <w:rPr>
          <w:rFonts w:ascii="Times New Roman" w:hAnsi="Times New Roman" w:cs="Times New Roman"/>
          <w:sz w:val="24"/>
          <w:szCs w:val="24"/>
        </w:rPr>
        <w:t>S.k</w:t>
      </w:r>
      <w:proofErr w:type="spellEnd"/>
      <w:r w:rsidR="00EB5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195">
        <w:rPr>
          <w:rFonts w:ascii="Times New Roman" w:hAnsi="Times New Roman" w:cs="Times New Roman"/>
          <w:sz w:val="24"/>
          <w:szCs w:val="24"/>
        </w:rPr>
        <w:t>laddstolpar</w:t>
      </w:r>
      <w:proofErr w:type="spellEnd"/>
      <w:r w:rsidR="00EB5195">
        <w:rPr>
          <w:rFonts w:ascii="Times New Roman" w:hAnsi="Times New Roman" w:cs="Times New Roman"/>
          <w:sz w:val="24"/>
          <w:szCs w:val="24"/>
        </w:rPr>
        <w:t>)</w:t>
      </w:r>
    </w:p>
    <w:p w14:paraId="67E2B97F" w14:textId="77777777" w:rsidR="00EB5195" w:rsidRDefault="00EB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finns en del val/övervägande man måste göra framöver. Ska de installeras i garagen, eller vid uteplatserna? Hur ska man betala för användningen? Vilket bolag ska utföra själva arbetet? Mm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73A2EF" w14:textId="4989AAC1" w:rsidR="00EB5195" w:rsidRDefault="00EB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dessa frågor måste hanteras framöver, men oavsett vad vi väljer måste vi ändra vårt anläggningsbeslut hos lantmäteriet. D</w:t>
      </w:r>
      <w:r w:rsidR="005728A5">
        <w:rPr>
          <w:rFonts w:ascii="Times New Roman" w:hAnsi="Times New Roman" w:cs="Times New Roman"/>
          <w:sz w:val="24"/>
          <w:szCs w:val="24"/>
        </w:rPr>
        <w:t>etta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A5">
        <w:rPr>
          <w:rFonts w:ascii="Times New Roman" w:hAnsi="Times New Roman" w:cs="Times New Roman"/>
          <w:sz w:val="24"/>
          <w:szCs w:val="24"/>
        </w:rPr>
        <w:t>förslag</w:t>
      </w:r>
      <w:r>
        <w:rPr>
          <w:rFonts w:ascii="Times New Roman" w:hAnsi="Times New Roman" w:cs="Times New Roman"/>
          <w:sz w:val="24"/>
          <w:szCs w:val="24"/>
        </w:rPr>
        <w:t xml:space="preserve"> gäller endast det. Det är en process </w:t>
      </w:r>
      <w:r w:rsidR="005728A5">
        <w:rPr>
          <w:rFonts w:ascii="Times New Roman" w:hAnsi="Times New Roman" w:cs="Times New Roman"/>
          <w:sz w:val="24"/>
          <w:szCs w:val="24"/>
        </w:rPr>
        <w:t xml:space="preserve">är idag lång </w:t>
      </w:r>
      <w:r>
        <w:rPr>
          <w:rFonts w:ascii="Times New Roman" w:hAnsi="Times New Roman" w:cs="Times New Roman"/>
          <w:sz w:val="24"/>
          <w:szCs w:val="24"/>
        </w:rPr>
        <w:t xml:space="preserve">och även om det finns förhoppningar om att de ska kunna korta handläggningstiden är det viktigt att komma </w:t>
      </w:r>
      <w:proofErr w:type="gramStart"/>
      <w:r>
        <w:rPr>
          <w:rFonts w:ascii="Times New Roman" w:hAnsi="Times New Roman" w:cs="Times New Roman"/>
          <w:sz w:val="24"/>
          <w:szCs w:val="24"/>
        </w:rPr>
        <w:t>igång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 processen.</w:t>
      </w:r>
    </w:p>
    <w:p w14:paraId="41688F38" w14:textId="77777777" w:rsidR="005728A5" w:rsidRDefault="005728A5">
      <w:pPr>
        <w:rPr>
          <w:rFonts w:ascii="Times New Roman" w:hAnsi="Times New Roman" w:cs="Times New Roman"/>
          <w:sz w:val="24"/>
          <w:szCs w:val="24"/>
        </w:rPr>
      </w:pPr>
    </w:p>
    <w:p w14:paraId="74E0AB0B" w14:textId="01167A2A" w:rsidR="00EB5195" w:rsidRDefault="00EB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Därför föreslår styrelsen:</w:t>
      </w:r>
    </w:p>
    <w:p w14:paraId="0C530D1B" w14:textId="7BE845C0" w:rsidR="00EB5195" w:rsidRDefault="00EB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Att: </w:t>
      </w:r>
      <w:r>
        <w:rPr>
          <w:rFonts w:ascii="Times New Roman" w:hAnsi="Times New Roman" w:cs="Times New Roman"/>
          <w:sz w:val="24"/>
          <w:szCs w:val="24"/>
        </w:rPr>
        <w:br/>
      </w:r>
      <w:r w:rsidR="005728A5">
        <w:rPr>
          <w:rFonts w:ascii="Times New Roman" w:hAnsi="Times New Roman" w:cs="Times New Roman"/>
          <w:sz w:val="24"/>
          <w:szCs w:val="24"/>
        </w:rPr>
        <w:t>Stämman ger s</w:t>
      </w:r>
      <w:r>
        <w:rPr>
          <w:rFonts w:ascii="Times New Roman" w:hAnsi="Times New Roman" w:cs="Times New Roman"/>
          <w:sz w:val="24"/>
          <w:szCs w:val="24"/>
        </w:rPr>
        <w:t xml:space="preserve">tyrelsen i uppdrag att kontakta Lantmäteriet avseende att ändra vårt anläggningsbeslut så möjlighet att installera </w:t>
      </w:r>
      <w:proofErr w:type="spellStart"/>
      <w:r>
        <w:rPr>
          <w:rFonts w:ascii="Times New Roman" w:hAnsi="Times New Roman" w:cs="Times New Roman"/>
          <w:sz w:val="24"/>
          <w:szCs w:val="24"/>
        </w:rPr>
        <w:t>laddstolpar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området möjliggörs. Maxkostnad för detta får vara </w:t>
      </w:r>
      <w:proofErr w:type="gramStart"/>
      <w:r w:rsidR="005728A5">
        <w:rPr>
          <w:rFonts w:ascii="Times New Roman" w:hAnsi="Times New Roman" w:cs="Times New Roman"/>
          <w:sz w:val="24"/>
          <w:szCs w:val="24"/>
        </w:rPr>
        <w:t>25000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SEK.</w:t>
      </w:r>
    </w:p>
    <w:p w14:paraId="18C8D8FB" w14:textId="77777777" w:rsidR="005728A5" w:rsidRDefault="005728A5">
      <w:pPr>
        <w:rPr>
          <w:rFonts w:ascii="Times New Roman" w:hAnsi="Times New Roman" w:cs="Times New Roman"/>
          <w:sz w:val="24"/>
          <w:szCs w:val="24"/>
        </w:rPr>
      </w:pPr>
    </w:p>
    <w:p w14:paraId="508B461A" w14:textId="2EC97FEF" w:rsidR="00F80FEB" w:rsidRPr="00EB5195" w:rsidRDefault="00EB5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Att:</w:t>
      </w:r>
      <w:r>
        <w:rPr>
          <w:rFonts w:ascii="Times New Roman" w:hAnsi="Times New Roman" w:cs="Times New Roman"/>
          <w:sz w:val="24"/>
          <w:szCs w:val="24"/>
        </w:rPr>
        <w:br/>
        <w:t>Innan beslut kring HUR detta ska göras, samt andra frågor av intresse för boende i vårt område</w:t>
      </w:r>
      <w:r w:rsidR="002C2679">
        <w:rPr>
          <w:rFonts w:ascii="Times New Roman" w:hAnsi="Times New Roman" w:cs="Times New Roman"/>
          <w:sz w:val="24"/>
          <w:szCs w:val="24"/>
        </w:rPr>
        <w:t xml:space="preserve">, kalla till extra årsmöte där en väl underbyggd plan presenteras och hanteras. </w:t>
      </w:r>
      <w:r w:rsidRPr="00EB5195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F80FEB" w:rsidRPr="00EB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95"/>
    <w:rsid w:val="002C2679"/>
    <w:rsid w:val="004E7DDF"/>
    <w:rsid w:val="005728A5"/>
    <w:rsid w:val="00E91CCF"/>
    <w:rsid w:val="00E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331A"/>
  <w15:chartTrackingRefBased/>
  <w15:docId w15:val="{55A0D7CD-066B-4654-988F-1478A04C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Garå</dc:creator>
  <cp:keywords/>
  <dc:description/>
  <cp:lastModifiedBy>Magnus Garå</cp:lastModifiedBy>
  <cp:revision>2</cp:revision>
  <dcterms:created xsi:type="dcterms:W3CDTF">2023-02-08T09:26:00Z</dcterms:created>
  <dcterms:modified xsi:type="dcterms:W3CDTF">2023-03-09T09:21:00Z</dcterms:modified>
</cp:coreProperties>
</file>